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D83" w:rsidRPr="005B5683" w:rsidRDefault="00004913" w:rsidP="00E03E5A">
      <w:pPr>
        <w:bidi/>
        <w:jc w:val="center"/>
        <w:rPr>
          <w:rFonts w:cs="B Titr"/>
          <w:sz w:val="18"/>
          <w:szCs w:val="18"/>
          <w:rtl/>
          <w:lang w:bidi="fa-IR"/>
        </w:rPr>
      </w:pPr>
      <w:r w:rsidRPr="005B5683">
        <w:rPr>
          <w:rFonts w:cs="B Titr" w:hint="cs"/>
          <w:sz w:val="18"/>
          <w:szCs w:val="18"/>
          <w:rtl/>
          <w:lang w:bidi="fa-IR"/>
        </w:rPr>
        <w:t>فرم پذیرش کلیه مسئولیتهای قرارداد و اعطای وکالت</w:t>
      </w:r>
    </w:p>
    <w:p w:rsidR="00E03E5A" w:rsidRPr="005B5683" w:rsidRDefault="00E03E5A" w:rsidP="000119E0">
      <w:pPr>
        <w:bidi/>
        <w:spacing w:line="300" w:lineRule="auto"/>
        <w:jc w:val="lowKashida"/>
        <w:rPr>
          <w:rFonts w:cs="B Titr"/>
          <w:sz w:val="18"/>
          <w:szCs w:val="18"/>
          <w:rtl/>
          <w:lang w:bidi="fa-IR"/>
        </w:rPr>
      </w:pPr>
      <w:r w:rsidRPr="005B5683">
        <w:rPr>
          <w:rFonts w:cs="B Titr" w:hint="cs"/>
          <w:sz w:val="18"/>
          <w:szCs w:val="18"/>
          <w:rtl/>
        </w:rPr>
        <w:t xml:space="preserve">مربوط به قرارداد </w:t>
      </w:r>
      <w:r w:rsidR="006E01BF" w:rsidRPr="006E01BF">
        <w:rPr>
          <w:rFonts w:cs="B Titr"/>
          <w:sz w:val="18"/>
          <w:szCs w:val="18"/>
          <w:rtl/>
        </w:rPr>
        <w:t>احداث مدول اول تصف</w:t>
      </w:r>
      <w:r w:rsidR="006E01BF" w:rsidRPr="006E01BF">
        <w:rPr>
          <w:rFonts w:cs="B Titr" w:hint="cs"/>
          <w:sz w:val="18"/>
          <w:szCs w:val="18"/>
          <w:rtl/>
        </w:rPr>
        <w:t>ی</w:t>
      </w:r>
      <w:r w:rsidR="006E01BF" w:rsidRPr="006E01BF">
        <w:rPr>
          <w:rFonts w:cs="B Titr" w:hint="eastAsia"/>
          <w:sz w:val="18"/>
          <w:szCs w:val="18"/>
          <w:rtl/>
        </w:rPr>
        <w:t>ه</w:t>
      </w:r>
      <w:r w:rsidR="006E01BF" w:rsidRPr="006E01BF">
        <w:rPr>
          <w:rFonts w:cs="B Titr"/>
          <w:sz w:val="18"/>
          <w:szCs w:val="18"/>
          <w:rtl/>
        </w:rPr>
        <w:t xml:space="preserve"> خانه فاضلاب شهر </w:t>
      </w:r>
      <w:r w:rsidR="000119E0">
        <w:rPr>
          <w:rFonts w:cs="B Titr" w:hint="cs"/>
          <w:sz w:val="18"/>
          <w:szCs w:val="18"/>
          <w:rtl/>
        </w:rPr>
        <w:t xml:space="preserve">آبگرم </w:t>
      </w:r>
      <w:bookmarkStart w:id="0" w:name="_GoBack"/>
      <w:bookmarkEnd w:id="0"/>
      <w:r w:rsidRPr="005B5683">
        <w:rPr>
          <w:rFonts w:cs="B Titr" w:hint="cs"/>
          <w:sz w:val="18"/>
          <w:szCs w:val="18"/>
          <w:rtl/>
        </w:rPr>
        <w:t xml:space="preserve">از محل اعتبارات </w:t>
      </w:r>
      <w:r w:rsidR="00D16970">
        <w:rPr>
          <w:rFonts w:cs="B Titr" w:hint="cs"/>
          <w:sz w:val="18"/>
          <w:szCs w:val="18"/>
          <w:rtl/>
        </w:rPr>
        <w:t>عمرانی</w:t>
      </w:r>
      <w:r w:rsidR="00574A84">
        <w:rPr>
          <w:rFonts w:cs="B Titr" w:hint="cs"/>
          <w:sz w:val="18"/>
          <w:szCs w:val="18"/>
          <w:rtl/>
          <w:lang w:bidi="fa-IR"/>
        </w:rPr>
        <w:t>.</w:t>
      </w:r>
    </w:p>
    <w:p w:rsidR="00004913" w:rsidRDefault="00004913" w:rsidP="00D5405D">
      <w:pPr>
        <w:bidi/>
        <w:jc w:val="both"/>
        <w:rPr>
          <w:rFonts w:cs="B Nazanin"/>
          <w:sz w:val="28"/>
          <w:szCs w:val="28"/>
          <w:rtl/>
          <w:lang w:bidi="fa-IR"/>
        </w:rPr>
      </w:pPr>
      <w:r w:rsidRPr="00EB3005">
        <w:rPr>
          <w:rFonts w:cs="B Nazanin" w:hint="cs"/>
          <w:sz w:val="28"/>
          <w:szCs w:val="28"/>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EB3005">
        <w:rPr>
          <w:rFonts w:cs="B Nazanin" w:hint="cs"/>
          <w:sz w:val="28"/>
          <w:szCs w:val="28"/>
          <w:rtl/>
          <w:lang w:bidi="fa-IR"/>
        </w:rPr>
        <w:t>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w:t>
      </w:r>
      <w:r w:rsidR="00EB3005">
        <w:rPr>
          <w:rFonts w:cs="B Nazanin"/>
          <w:sz w:val="28"/>
          <w:szCs w:val="28"/>
          <w:rtl/>
          <w:lang w:bidi="fa-IR"/>
        </w:rPr>
        <w:br/>
      </w:r>
      <w:r w:rsidR="00764F9D" w:rsidRPr="00EB3005">
        <w:rPr>
          <w:rFonts w:cs="B Nazanin" w:hint="cs"/>
          <w:sz w:val="28"/>
          <w:szCs w:val="28"/>
          <w:rtl/>
          <w:lang w:bidi="fa-IR"/>
        </w:rPr>
        <w:t xml:space="preserve"> بی مبالاتی و سایر موارد مشابه اعم از خسارت مالی </w:t>
      </w:r>
      <w:r w:rsidR="009C2F1D" w:rsidRPr="00EB3005">
        <w:rPr>
          <w:rFonts w:cs="B Nazanin" w:hint="cs"/>
          <w:sz w:val="28"/>
          <w:szCs w:val="28"/>
          <w:rtl/>
          <w:lang w:bidi="fa-IR"/>
        </w:rPr>
        <w:t xml:space="preserve">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EB3005">
        <w:rPr>
          <w:rFonts w:cs="B Nazanin" w:hint="cs"/>
          <w:sz w:val="28"/>
          <w:szCs w:val="28"/>
          <w:rtl/>
          <w:lang w:bidi="fa-IR"/>
        </w:rPr>
        <w:t xml:space="preserve">بلاعزل ضمن عقد خارج </w:t>
      </w:r>
      <w:r w:rsidR="00EB3005" w:rsidRPr="00EB3005">
        <w:rPr>
          <w:rFonts w:cs="B Nazanin" w:hint="cs"/>
          <w:sz w:val="28"/>
          <w:szCs w:val="28"/>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37232B" w:rsidRPr="00552EC7" w:rsidRDefault="0037232B" w:rsidP="0037232B">
      <w:pPr>
        <w:pStyle w:val="BodyText"/>
        <w:spacing w:line="300" w:lineRule="auto"/>
        <w:rPr>
          <w:rFonts w:ascii="Coronet" w:hAnsi="Coronet" w:cs="B Titr"/>
          <w:b/>
          <w:bCs/>
          <w:szCs w:val="26"/>
        </w:rPr>
      </w:pP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sidRPr="00552EC7">
        <w:rPr>
          <w:rFonts w:ascii="Coronet" w:hAnsi="Coronet" w:cs="B Titr" w:hint="cs"/>
          <w:b/>
          <w:bCs/>
          <w:szCs w:val="26"/>
          <w:rtl/>
        </w:rPr>
        <w:tab/>
      </w:r>
      <w:r w:rsidRPr="00552EC7">
        <w:rPr>
          <w:rFonts w:ascii="Coronet" w:hAnsi="Coronet" w:cs="B Titr" w:hint="cs"/>
          <w:b/>
          <w:bCs/>
          <w:szCs w:val="26"/>
          <w:rtl/>
        </w:rPr>
        <w:tab/>
        <w:t xml:space="preserve">  پيمانكار:</w:t>
      </w:r>
    </w:p>
    <w:p w:rsidR="0037232B" w:rsidRDefault="0037232B" w:rsidP="00C27022">
      <w:pPr>
        <w:pStyle w:val="BodyText"/>
        <w:spacing w:line="300" w:lineRule="auto"/>
        <w:rPr>
          <w:rFonts w:ascii="Coronet" w:hAnsi="Coronet" w:cs="B Titr"/>
          <w:sz w:val="22"/>
          <w:szCs w:val="22"/>
          <w:rtl/>
        </w:rPr>
      </w:pPr>
      <w:r w:rsidRPr="00552EC7">
        <w:rPr>
          <w:rFonts w:ascii="Coronet" w:hAnsi="Coronet" w:cs="B Titr" w:hint="cs"/>
          <w:b/>
          <w:bCs/>
          <w:sz w:val="22"/>
          <w:szCs w:val="22"/>
          <w:rtl/>
        </w:rPr>
        <w:tab/>
      </w:r>
      <w:r w:rsidRPr="00552EC7">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sidRPr="00552EC7">
        <w:rPr>
          <w:rFonts w:ascii="Coronet" w:hAnsi="Coronet" w:cs="B Titr" w:hint="cs"/>
          <w:b/>
          <w:bCs/>
          <w:sz w:val="22"/>
          <w:szCs w:val="22"/>
          <w:rtl/>
        </w:rPr>
        <w:tab/>
      </w:r>
      <w:r w:rsidRPr="00552EC7">
        <w:rPr>
          <w:rFonts w:ascii="Coronet" w:hAnsi="Coronet" w:cs="B Titr" w:hint="cs"/>
          <w:b/>
          <w:bCs/>
          <w:sz w:val="22"/>
          <w:szCs w:val="22"/>
          <w:rtl/>
          <w:lang w:bidi="fa-IR"/>
        </w:rPr>
        <w:t xml:space="preserve"> شرکت </w:t>
      </w:r>
    </w:p>
    <w:p w:rsidR="0037232B" w:rsidRPr="001E16A0" w:rsidRDefault="0037232B" w:rsidP="0037232B">
      <w:pPr>
        <w:pStyle w:val="BodyText3"/>
        <w:tabs>
          <w:tab w:val="right" w:pos="4392"/>
        </w:tabs>
        <w:rPr>
          <w:rFonts w:cs="B Titr"/>
          <w:sz w:val="24"/>
          <w:szCs w:val="24"/>
          <w:rtl/>
          <w:lang w:bidi="fa-IR"/>
        </w:rPr>
      </w:pPr>
      <w:r>
        <w:rPr>
          <w:rFonts w:cs="B Titr" w:hint="cs"/>
          <w:sz w:val="22"/>
          <w:szCs w:val="22"/>
          <w:rtl/>
        </w:rPr>
        <w:tab/>
      </w:r>
      <w:r>
        <w:rPr>
          <w:rFonts w:cs="B Titr" w:hint="cs"/>
          <w:sz w:val="22"/>
          <w:szCs w:val="22"/>
          <w:rtl/>
        </w:rPr>
        <w:tab/>
      </w:r>
      <w:r w:rsidRPr="00552EC7">
        <w:rPr>
          <w:rFonts w:cs="B Titr" w:hint="cs"/>
          <w:sz w:val="22"/>
          <w:szCs w:val="22"/>
          <w:rtl/>
        </w:rPr>
        <w:t>تاريخ</w:t>
      </w:r>
      <w:r>
        <w:rPr>
          <w:rFonts w:cs="B Titr" w:hint="cs"/>
          <w:sz w:val="22"/>
          <w:szCs w:val="22"/>
          <w:rtl/>
        </w:rPr>
        <w:t>:</w:t>
      </w:r>
    </w:p>
    <w:sectPr w:rsidR="0037232B" w:rsidRPr="001E16A0" w:rsidSect="00B72A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altName w:val="Courier New"/>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B Titr">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 w:name="Coronet">
    <w:altName w:val="Mistral"/>
    <w:panose1 w:val="03030502040406070605"/>
    <w:charset w:val="00"/>
    <w:family w:val="script"/>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004913"/>
    <w:rsid w:val="00004913"/>
    <w:rsid w:val="000119E0"/>
    <w:rsid w:val="000C06D4"/>
    <w:rsid w:val="000C215D"/>
    <w:rsid w:val="00111CD8"/>
    <w:rsid w:val="00192E16"/>
    <w:rsid w:val="001E16A0"/>
    <w:rsid w:val="00314473"/>
    <w:rsid w:val="0037232B"/>
    <w:rsid w:val="00374D83"/>
    <w:rsid w:val="003A12B7"/>
    <w:rsid w:val="00574A84"/>
    <w:rsid w:val="005B5683"/>
    <w:rsid w:val="00696850"/>
    <w:rsid w:val="006E01BF"/>
    <w:rsid w:val="00764F9D"/>
    <w:rsid w:val="0079795C"/>
    <w:rsid w:val="008006CD"/>
    <w:rsid w:val="00843452"/>
    <w:rsid w:val="00884674"/>
    <w:rsid w:val="009B26D6"/>
    <w:rsid w:val="009C2F1D"/>
    <w:rsid w:val="00A11CD3"/>
    <w:rsid w:val="00B2104D"/>
    <w:rsid w:val="00B72A24"/>
    <w:rsid w:val="00B74BF9"/>
    <w:rsid w:val="00BF07E0"/>
    <w:rsid w:val="00C27022"/>
    <w:rsid w:val="00CA751A"/>
    <w:rsid w:val="00D01295"/>
    <w:rsid w:val="00D16970"/>
    <w:rsid w:val="00D5405D"/>
    <w:rsid w:val="00D9062E"/>
    <w:rsid w:val="00DE76A3"/>
    <w:rsid w:val="00E03E5A"/>
    <w:rsid w:val="00EB3005"/>
    <w:rsid w:val="00F27554"/>
    <w:rsid w:val="00F749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23D2"/>
  <w15:docId w15:val="{DAF664C9-D9DD-4BE9-9034-287A07BE4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A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32B"/>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37232B"/>
    <w:rPr>
      <w:rFonts w:ascii="Times New Roman" w:eastAsia="Times New Roman" w:hAnsi="Times New Roman" w:cs="Yagut"/>
      <w:sz w:val="20"/>
      <w:szCs w:val="20"/>
      <w:lang w:eastAsia="zh-CN"/>
    </w:rPr>
  </w:style>
  <w:style w:type="paragraph" w:styleId="BodyText3">
    <w:name w:val="Body Text 3"/>
    <w:basedOn w:val="Normal"/>
    <w:link w:val="BodyText3Char"/>
    <w:rsid w:val="0037232B"/>
    <w:pPr>
      <w:bidi/>
      <w:spacing w:after="120" w:line="240" w:lineRule="auto"/>
    </w:pPr>
    <w:rPr>
      <w:rFonts w:ascii="Times New Roman" w:eastAsia="Times New Roman" w:hAnsi="Times New Roman" w:cs="Traditional Arabic"/>
      <w:sz w:val="16"/>
      <w:szCs w:val="16"/>
      <w:lang w:eastAsia="zh-CN"/>
    </w:rPr>
  </w:style>
  <w:style w:type="character" w:customStyle="1" w:styleId="BodyText3Char">
    <w:name w:val="Body Text 3 Char"/>
    <w:basedOn w:val="DefaultParagraphFont"/>
    <w:link w:val="BodyText3"/>
    <w:rsid w:val="0037232B"/>
    <w:rPr>
      <w:rFonts w:ascii="Times New Roman" w:eastAsia="Times New Roman" w:hAnsi="Times New Roman" w:cs="Traditional Arabic"/>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26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4258C-942A-4CAE-AE13-98675D55F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272</Words>
  <Characters>1557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Darband</cp:lastModifiedBy>
  <cp:revision>30</cp:revision>
  <cp:lastPrinted>2018-06-24T07:42:00Z</cp:lastPrinted>
  <dcterms:created xsi:type="dcterms:W3CDTF">2017-01-02T05:55:00Z</dcterms:created>
  <dcterms:modified xsi:type="dcterms:W3CDTF">2018-06-27T10:52:00Z</dcterms:modified>
</cp:coreProperties>
</file>